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3B59" w14:textId="77777777" w:rsidR="00763740" w:rsidRDefault="00763740"/>
    <w:p w14:paraId="07639103" w14:textId="77777777" w:rsidR="00763740" w:rsidRDefault="00D92D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</w:t>
      </w:r>
    </w:p>
    <w:p w14:paraId="11BEE51A" w14:textId="77777777" w:rsidR="00763740" w:rsidRDefault="00763740">
      <w:pPr>
        <w:rPr>
          <w:rFonts w:ascii="Arial" w:hAnsi="Arial" w:cs="Arial"/>
        </w:rPr>
      </w:pPr>
    </w:p>
    <w:p w14:paraId="6367D515" w14:textId="77777777" w:rsidR="00763740" w:rsidRDefault="00D92D9D">
      <w:pPr>
        <w:rPr>
          <w:rFonts w:ascii="Arial" w:hAnsi="Arial" w:cs="Arial"/>
        </w:rPr>
      </w:pPr>
      <w:r>
        <w:rPr>
          <w:rFonts w:ascii="Arial" w:hAnsi="Arial" w:cs="Arial"/>
        </w:rPr>
        <w:t>High School Student</w:t>
      </w:r>
    </w:p>
    <w:p w14:paraId="21668124" w14:textId="14C34ECB" w:rsidR="00763740" w:rsidRDefault="00D92D9D">
      <w:pPr>
        <w:rPr>
          <w:rFonts w:ascii="Arial" w:hAnsi="Arial" w:cs="Arial"/>
        </w:rPr>
      </w:pPr>
      <w:r>
        <w:rPr>
          <w:rFonts w:ascii="Arial" w:hAnsi="Arial" w:cs="Arial"/>
        </w:rPr>
        <w:t>Work Based Learning Program</w:t>
      </w:r>
      <w:r w:rsidR="000852B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20</w:t>
      </w:r>
      <w:r w:rsidR="000852B6">
        <w:rPr>
          <w:rFonts w:ascii="Arial" w:hAnsi="Arial" w:cs="Arial"/>
        </w:rPr>
        <w:t>2</w:t>
      </w:r>
      <w:r w:rsidR="003E58B6">
        <w:rPr>
          <w:rFonts w:ascii="Arial" w:hAnsi="Arial" w:cs="Arial"/>
        </w:rPr>
        <w:t>1</w:t>
      </w:r>
      <w:r w:rsidR="000852B6">
        <w:rPr>
          <w:rFonts w:ascii="Arial" w:hAnsi="Arial" w:cs="Arial"/>
        </w:rPr>
        <w:t>-202</w:t>
      </w:r>
      <w:r w:rsidR="003E58B6">
        <w:rPr>
          <w:rFonts w:ascii="Arial" w:hAnsi="Arial" w:cs="Arial"/>
        </w:rPr>
        <w:t>2</w:t>
      </w:r>
    </w:p>
    <w:p w14:paraId="7474F4E0" w14:textId="050F5C79" w:rsidR="00763740" w:rsidRDefault="00D92D9D">
      <w:pPr>
        <w:rPr>
          <w:rFonts w:ascii="Arial" w:hAnsi="Arial" w:cs="Arial"/>
        </w:rPr>
      </w:pPr>
      <w:r>
        <w:rPr>
          <w:rFonts w:ascii="Arial" w:hAnsi="Arial" w:cs="Arial"/>
        </w:rPr>
        <w:t>Start:  August 20</w:t>
      </w:r>
      <w:r w:rsidR="000852B6">
        <w:rPr>
          <w:rFonts w:ascii="Arial" w:hAnsi="Arial" w:cs="Arial"/>
        </w:rPr>
        <w:t>2</w:t>
      </w:r>
      <w:r w:rsidR="003E58B6">
        <w:rPr>
          <w:rFonts w:ascii="Arial" w:hAnsi="Arial" w:cs="Arial"/>
        </w:rPr>
        <w:t>1</w:t>
      </w:r>
    </w:p>
    <w:p w14:paraId="45E33B6C" w14:textId="77777777" w:rsidR="00763740" w:rsidRDefault="00763740">
      <w:pPr>
        <w:rPr>
          <w:rFonts w:ascii="Arial" w:hAnsi="Arial" w:cs="Arial"/>
        </w:rPr>
      </w:pPr>
    </w:p>
    <w:tbl>
      <w:tblPr>
        <w:tblStyle w:val="TableGrid"/>
        <w:tblW w:w="9000" w:type="dxa"/>
        <w:tblInd w:w="-7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63013F" w14:paraId="6AAB056B" w14:textId="77777777">
        <w:tc>
          <w:tcPr>
            <w:tcW w:w="9000" w:type="dxa"/>
            <w:gridSpan w:val="2"/>
          </w:tcPr>
          <w:p w14:paraId="396B766D" w14:textId="5A30272F" w:rsidR="0063013F" w:rsidRDefault="0063013F" w:rsidP="00630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Job Title: </w:t>
            </w:r>
            <w:r w:rsidRPr="0063013F">
              <w:rPr>
                <w:rFonts w:ascii="Arial" w:hAnsi="Arial" w:cs="Arial"/>
                <w:bCs/>
              </w:rPr>
              <w:t>Cyber Security Support</w:t>
            </w:r>
          </w:p>
        </w:tc>
      </w:tr>
      <w:tr w:rsidR="00763740" w14:paraId="7E2F8782" w14:textId="77777777">
        <w:tc>
          <w:tcPr>
            <w:tcW w:w="9000" w:type="dxa"/>
            <w:gridSpan w:val="2"/>
          </w:tcPr>
          <w:p w14:paraId="3DFBC133" w14:textId="5A515BE3" w:rsidR="00763740" w:rsidRDefault="00D92D9D" w:rsidP="00D92D9D">
            <w:pPr>
              <w:rPr>
                <w:rFonts w:ascii="Arial" w:hAnsi="Arial" w:cs="Arial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lang w:val="fr-FR"/>
              </w:rPr>
              <w:t>Location:</w:t>
            </w:r>
            <w:proofErr w:type="gram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="0063013F" w:rsidRPr="0063013F">
              <w:rPr>
                <w:rFonts w:ascii="Arial" w:hAnsi="Arial" w:cs="Arial"/>
                <w:bCs/>
              </w:rPr>
              <w:t>Alpharetta</w:t>
            </w:r>
          </w:p>
        </w:tc>
      </w:tr>
      <w:tr w:rsidR="0063013F" w14:paraId="292852BB" w14:textId="77777777">
        <w:tc>
          <w:tcPr>
            <w:tcW w:w="9000" w:type="dxa"/>
            <w:gridSpan w:val="2"/>
          </w:tcPr>
          <w:p w14:paraId="006E7919" w14:textId="42F91A95" w:rsidR="0063013F" w:rsidRDefault="0063013F" w:rsidP="00630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Division/ Business Unit:  </w:t>
            </w:r>
            <w:r w:rsidRPr="0063013F">
              <w:rPr>
                <w:rFonts w:ascii="Arial" w:hAnsi="Arial" w:cs="Arial"/>
                <w:bCs/>
              </w:rPr>
              <w:t>GP SCD RNA Operations (Siemens Energy)</w:t>
            </w:r>
          </w:p>
        </w:tc>
      </w:tr>
      <w:tr w:rsidR="0063013F" w14:paraId="30961D2C" w14:textId="77777777">
        <w:tc>
          <w:tcPr>
            <w:tcW w:w="4500" w:type="dxa"/>
          </w:tcPr>
          <w:p w14:paraId="0AFA8E94" w14:textId="224A60BD" w:rsidR="0063013F" w:rsidRDefault="0063013F" w:rsidP="00630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Department:  </w:t>
            </w:r>
            <w:r w:rsidRPr="0063013F">
              <w:rPr>
                <w:rFonts w:ascii="Arial" w:hAnsi="Arial" w:cs="Arial"/>
              </w:rPr>
              <w:t>Cyber Operations</w:t>
            </w:r>
          </w:p>
        </w:tc>
        <w:tc>
          <w:tcPr>
            <w:tcW w:w="4500" w:type="dxa"/>
          </w:tcPr>
          <w:p w14:paraId="493C7D0C" w14:textId="7BC3BA7A" w:rsidR="0063013F" w:rsidRDefault="0063013F" w:rsidP="006301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SAP Cost Center: </w:t>
            </w:r>
            <w:r w:rsidRPr="0063013F">
              <w:rPr>
                <w:rFonts w:ascii="Arial" w:hAnsi="Arial" w:cs="Arial"/>
                <w:bCs/>
              </w:rPr>
              <w:t>1107538</w:t>
            </w:r>
          </w:p>
        </w:tc>
      </w:tr>
      <w:tr w:rsidR="0063013F" w14:paraId="5FF99877" w14:textId="77777777">
        <w:tc>
          <w:tcPr>
            <w:tcW w:w="4500" w:type="dxa"/>
          </w:tcPr>
          <w:p w14:paraId="09EA010C" w14:textId="0B414E26" w:rsidR="0063013F" w:rsidRDefault="0063013F" w:rsidP="00630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Manager: </w:t>
            </w:r>
            <w:r w:rsidRPr="0063013F">
              <w:rPr>
                <w:rFonts w:ascii="Arial" w:hAnsi="Arial" w:cs="Arial"/>
              </w:rPr>
              <w:t>Frank Burton</w:t>
            </w:r>
          </w:p>
        </w:tc>
        <w:tc>
          <w:tcPr>
            <w:tcW w:w="4500" w:type="dxa"/>
          </w:tcPr>
          <w:p w14:paraId="7136D796" w14:textId="6404DCD3" w:rsidR="0063013F" w:rsidRDefault="0063013F" w:rsidP="006301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Controller: </w:t>
            </w:r>
            <w:r w:rsidRPr="0063013F">
              <w:rPr>
                <w:rFonts w:ascii="Arial" w:hAnsi="Arial" w:cs="Arial"/>
                <w:bCs/>
              </w:rPr>
              <w:t>Sabine Haala</w:t>
            </w:r>
          </w:p>
        </w:tc>
      </w:tr>
    </w:tbl>
    <w:p w14:paraId="055AFA8E" w14:textId="77777777" w:rsidR="00763740" w:rsidRDefault="00763740">
      <w:pPr>
        <w:rPr>
          <w:rFonts w:ascii="Arial" w:hAnsi="Arial" w:cs="Arial"/>
        </w:rPr>
      </w:pPr>
    </w:p>
    <w:p w14:paraId="0E4ACD97" w14:textId="77777777" w:rsidR="00763740" w:rsidRDefault="00316F04">
      <w:pPr>
        <w:rPr>
          <w:rFonts w:ascii="Arial" w:hAnsi="Arial" w:cs="Arial"/>
          <w:b/>
        </w:rPr>
      </w:pPr>
      <w:r>
        <w:rPr>
          <w:noProof/>
          <w:lang w:bidi="ar-SA"/>
        </w:rPr>
        <w:pict w14:anchorId="7F05CC60">
          <v:rect id="Rectangle 2" o:spid="_x0000_s1026" style="position:absolute;margin-left:-9pt;margin-top:3.5pt;width:450pt;height:1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">
            <v:textbox>
              <w:txbxContent>
                <w:p w14:paraId="23B61DDB" w14:textId="636325C5" w:rsidR="0063013F" w:rsidRPr="0063013F" w:rsidRDefault="0063013F" w:rsidP="0063013F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Description of Department: </w:t>
                  </w:r>
                  <w:r w:rsidRPr="0063013F">
                    <w:rPr>
                      <w:rFonts w:ascii="Arial" w:hAnsi="Arial" w:cs="Arial"/>
                      <w:bCs/>
                    </w:rPr>
                    <w:t xml:space="preserve">The Cyber Security Department provides </w:t>
                  </w:r>
                  <w:r>
                    <w:rPr>
                      <w:rFonts w:ascii="Arial" w:hAnsi="Arial" w:cs="Arial"/>
                      <w:bCs/>
                    </w:rPr>
                    <w:t xml:space="preserve">Cyber solutions to mitigate vulnerabilities, risks and threats with regards to the Industrial Control Systems provided by Siemens Energy. Additionally, the Cyber Security Department provides </w:t>
                  </w:r>
                  <w:r w:rsidRPr="0063013F">
                    <w:rPr>
                      <w:rFonts w:ascii="Arial" w:hAnsi="Arial" w:cs="Arial"/>
                      <w:bCs/>
                    </w:rPr>
                    <w:t xml:space="preserve">customer </w:t>
                  </w:r>
                  <w:r>
                    <w:rPr>
                      <w:rFonts w:ascii="Arial" w:hAnsi="Arial" w:cs="Arial"/>
                      <w:bCs/>
                    </w:rPr>
                    <w:t xml:space="preserve">asset </w:t>
                  </w:r>
                  <w:r w:rsidRPr="0063013F">
                    <w:rPr>
                      <w:rFonts w:ascii="Arial" w:hAnsi="Arial" w:cs="Arial"/>
                      <w:bCs/>
                    </w:rPr>
                    <w:t>monitoring via remote connection and on-site monitoring for our customers against any potential security threats. Department also provides customers with regular reports on potential intrusions and actions taken by our platform to prevent these intrusions.</w:t>
                  </w:r>
                </w:p>
                <w:p w14:paraId="31C3CC1B" w14:textId="57599BAD" w:rsidR="00763740" w:rsidRPr="0063013F" w:rsidRDefault="00763740">
                  <w:pPr>
                    <w:rPr>
                      <w:rFonts w:ascii="Arial" w:hAnsi="Arial" w:cs="Arial"/>
                      <w:bCs/>
                    </w:rPr>
                  </w:pPr>
                </w:p>
              </w:txbxContent>
            </v:textbox>
          </v:rect>
        </w:pict>
      </w:r>
    </w:p>
    <w:p w14:paraId="66BDCF94" w14:textId="77777777" w:rsidR="00763740" w:rsidRDefault="00763740">
      <w:pPr>
        <w:rPr>
          <w:rFonts w:ascii="Arial" w:hAnsi="Arial" w:cs="Arial"/>
          <w:b/>
        </w:rPr>
      </w:pPr>
    </w:p>
    <w:p w14:paraId="1AD143AC" w14:textId="77777777" w:rsidR="00763740" w:rsidRDefault="00763740">
      <w:pPr>
        <w:rPr>
          <w:rFonts w:ascii="Arial" w:hAnsi="Arial" w:cs="Arial"/>
          <w:b/>
        </w:rPr>
      </w:pPr>
    </w:p>
    <w:p w14:paraId="691DEE54" w14:textId="77777777" w:rsidR="00763740" w:rsidRDefault="00763740">
      <w:pPr>
        <w:rPr>
          <w:rFonts w:ascii="Arial" w:hAnsi="Arial" w:cs="Arial"/>
        </w:rPr>
      </w:pPr>
    </w:p>
    <w:p w14:paraId="3C4D0C58" w14:textId="77777777" w:rsidR="00763740" w:rsidRDefault="00763740">
      <w:pPr>
        <w:rPr>
          <w:rFonts w:ascii="Arial" w:hAnsi="Arial" w:cs="Arial"/>
          <w:b/>
        </w:rPr>
      </w:pPr>
    </w:p>
    <w:p w14:paraId="72DF6129" w14:textId="77777777" w:rsidR="00763740" w:rsidRDefault="00763740">
      <w:pPr>
        <w:rPr>
          <w:rFonts w:ascii="Arial" w:hAnsi="Arial" w:cs="Arial"/>
          <w:b/>
        </w:rPr>
      </w:pPr>
    </w:p>
    <w:p w14:paraId="7E9F4FE3" w14:textId="77777777" w:rsidR="00763740" w:rsidRDefault="00763740">
      <w:pPr>
        <w:rPr>
          <w:rFonts w:ascii="Arial" w:hAnsi="Arial" w:cs="Arial"/>
          <w:b/>
        </w:rPr>
      </w:pPr>
    </w:p>
    <w:p w14:paraId="40C8AA2E" w14:textId="77777777" w:rsidR="00763740" w:rsidRDefault="00763740">
      <w:pPr>
        <w:rPr>
          <w:rFonts w:ascii="Arial" w:hAnsi="Arial" w:cs="Arial"/>
          <w:b/>
        </w:rPr>
      </w:pPr>
    </w:p>
    <w:p w14:paraId="6D358425" w14:textId="77777777" w:rsidR="00763740" w:rsidRDefault="00763740">
      <w:pPr>
        <w:rPr>
          <w:rFonts w:ascii="Arial" w:hAnsi="Arial" w:cs="Arial"/>
          <w:b/>
        </w:rPr>
      </w:pPr>
    </w:p>
    <w:p w14:paraId="391B6CB0" w14:textId="4D9FF20C" w:rsidR="00763740" w:rsidRDefault="00316F04">
      <w:pPr>
        <w:rPr>
          <w:rFonts w:ascii="Arial" w:hAnsi="Arial" w:cs="Arial"/>
        </w:rPr>
      </w:pPr>
      <w:r>
        <w:rPr>
          <w:noProof/>
          <w:lang w:bidi="ar-SA"/>
        </w:rPr>
        <w:pict w14:anchorId="1C7E7035">
          <v:rect id="Rectangle 3" o:spid="_x0000_s1027" style="position:absolute;margin-left:-9pt;margin-top:14.7pt;width:450pt;height:11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">
            <v:textbox>
              <w:txbxContent>
                <w:p w14:paraId="423461CD" w14:textId="1A475E08" w:rsidR="00763740" w:rsidRDefault="00D92D9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Job Duties:</w:t>
                  </w:r>
                </w:p>
                <w:p w14:paraId="23E52806" w14:textId="17F130A4" w:rsidR="0063013F" w:rsidRPr="0063013F" w:rsidRDefault="0063013F" w:rsidP="0063013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Cs/>
                    </w:rPr>
                  </w:pPr>
                  <w:r w:rsidRPr="0063013F">
                    <w:rPr>
                      <w:rFonts w:ascii="Arial" w:hAnsi="Arial" w:cs="Arial"/>
                      <w:bCs/>
                    </w:rPr>
                    <w:t xml:space="preserve">Implementing security fixes, operating system patches, and </w:t>
                  </w:r>
                  <w:r>
                    <w:rPr>
                      <w:rFonts w:ascii="Arial" w:hAnsi="Arial" w:cs="Arial"/>
                      <w:bCs/>
                    </w:rPr>
                    <w:t>malware protection</w:t>
                  </w:r>
                  <w:r w:rsidRPr="0063013F">
                    <w:rPr>
                      <w:rFonts w:ascii="Arial" w:hAnsi="Arial" w:cs="Arial"/>
                      <w:bCs/>
                    </w:rPr>
                    <w:t xml:space="preserve"> software</w:t>
                  </w:r>
                </w:p>
                <w:p w14:paraId="293D3DC1" w14:textId="6556A8F5" w:rsidR="0063013F" w:rsidRPr="0063013F" w:rsidRDefault="0063013F" w:rsidP="0063013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Cs/>
                    </w:rPr>
                  </w:pPr>
                  <w:r w:rsidRPr="0063013F">
                    <w:rPr>
                      <w:rFonts w:ascii="Arial" w:hAnsi="Arial" w:cs="Arial"/>
                      <w:bCs/>
                    </w:rPr>
                    <w:t>Categorizing, isolating and resolving system problems</w:t>
                  </w:r>
                  <w:r>
                    <w:rPr>
                      <w:rFonts w:ascii="Arial" w:hAnsi="Arial" w:cs="Arial"/>
                      <w:bCs/>
                    </w:rPr>
                    <w:t xml:space="preserve"> and vulnerabilities</w:t>
                  </w:r>
                  <w:r w:rsidRPr="0063013F">
                    <w:rPr>
                      <w:rFonts w:ascii="Arial" w:hAnsi="Arial" w:cs="Arial"/>
                      <w:bCs/>
                    </w:rPr>
                    <w:t>.</w:t>
                  </w:r>
                </w:p>
                <w:p w14:paraId="2D76EB35" w14:textId="77777777" w:rsidR="0063013F" w:rsidRPr="0063013F" w:rsidRDefault="0063013F" w:rsidP="0063013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Cs/>
                    </w:rPr>
                  </w:pPr>
                  <w:r w:rsidRPr="0063013F">
                    <w:rPr>
                      <w:rFonts w:ascii="Arial" w:hAnsi="Arial" w:cs="Arial"/>
                      <w:bCs/>
                      <w:noProof/>
                    </w:rPr>
                    <w:t>Perform system resource management, system wide backups and data recovery.</w:t>
                  </w:r>
                </w:p>
                <w:p w14:paraId="462A1EC7" w14:textId="77777777" w:rsidR="0063013F" w:rsidRPr="0063013F" w:rsidRDefault="0063013F" w:rsidP="0063013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Cs/>
                    </w:rPr>
                  </w:pPr>
                  <w:r w:rsidRPr="0063013F">
                    <w:rPr>
                      <w:rFonts w:ascii="Arial" w:hAnsi="Arial" w:cs="Arial"/>
                      <w:bCs/>
                      <w:noProof/>
                    </w:rPr>
                    <w:t>Ensuring continuing systems operability by providing ongoing optimization and problem solving support.</w:t>
                  </w:r>
                </w:p>
                <w:p w14:paraId="3EEF2B54" w14:textId="77777777" w:rsidR="0063013F" w:rsidRPr="0063013F" w:rsidRDefault="0063013F">
                  <w:pPr>
                    <w:rPr>
                      <w:rFonts w:ascii="Arial" w:hAnsi="Arial" w:cs="Arial"/>
                      <w:bCs/>
                    </w:rPr>
                  </w:pPr>
                </w:p>
                <w:p w14:paraId="6E98D72D" w14:textId="77777777" w:rsidR="00763740" w:rsidRDefault="00763740">
                  <w:pPr>
                    <w:rPr>
                      <w:rFonts w:ascii="Arial" w:hAnsi="Arial" w:cs="Arial"/>
                      <w:b/>
                    </w:rPr>
                  </w:pPr>
                </w:p>
                <w:p w14:paraId="54F9AD35" w14:textId="27EC4EC0" w:rsidR="00763740" w:rsidRDefault="00763740">
                  <w:pPr>
                    <w:ind w:firstLine="72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</w:p>
    <w:p w14:paraId="6C256F7B" w14:textId="3C2409FD" w:rsidR="00763740" w:rsidRDefault="00763740">
      <w:pPr>
        <w:rPr>
          <w:rFonts w:ascii="Arial" w:hAnsi="Arial" w:cs="Arial"/>
        </w:rPr>
      </w:pPr>
    </w:p>
    <w:p w14:paraId="7332AFD3" w14:textId="77777777" w:rsidR="00763740" w:rsidRDefault="00763740">
      <w:pPr>
        <w:rPr>
          <w:rFonts w:ascii="Arial" w:hAnsi="Arial" w:cs="Arial"/>
          <w:b/>
        </w:rPr>
      </w:pPr>
    </w:p>
    <w:p w14:paraId="7A903273" w14:textId="77777777" w:rsidR="00763740" w:rsidRDefault="00763740">
      <w:pPr>
        <w:rPr>
          <w:rFonts w:ascii="Arial" w:hAnsi="Arial" w:cs="Arial"/>
          <w:b/>
        </w:rPr>
      </w:pPr>
    </w:p>
    <w:p w14:paraId="08EC6F46" w14:textId="77777777" w:rsidR="00763740" w:rsidRDefault="00763740">
      <w:pPr>
        <w:rPr>
          <w:rFonts w:ascii="Arial" w:hAnsi="Arial" w:cs="Arial"/>
          <w:b/>
        </w:rPr>
      </w:pPr>
    </w:p>
    <w:p w14:paraId="71758FE4" w14:textId="77777777" w:rsidR="00763740" w:rsidRDefault="00763740">
      <w:pPr>
        <w:rPr>
          <w:rFonts w:ascii="Arial" w:hAnsi="Arial" w:cs="Arial"/>
          <w:b/>
        </w:rPr>
      </w:pPr>
    </w:p>
    <w:p w14:paraId="461E1843" w14:textId="77777777" w:rsidR="00763740" w:rsidRDefault="00763740">
      <w:pPr>
        <w:rPr>
          <w:rFonts w:ascii="Arial" w:hAnsi="Arial" w:cs="Arial"/>
          <w:b/>
        </w:rPr>
      </w:pPr>
    </w:p>
    <w:p w14:paraId="0B9594B1" w14:textId="77777777" w:rsidR="00763740" w:rsidRDefault="00763740">
      <w:pPr>
        <w:rPr>
          <w:rFonts w:ascii="Arial" w:hAnsi="Arial" w:cs="Arial"/>
          <w:b/>
        </w:rPr>
      </w:pPr>
    </w:p>
    <w:p w14:paraId="0475EF52" w14:textId="77777777" w:rsidR="00763740" w:rsidRDefault="00763740">
      <w:pPr>
        <w:rPr>
          <w:rFonts w:ascii="Arial" w:hAnsi="Arial" w:cs="Arial"/>
          <w:b/>
        </w:rPr>
      </w:pPr>
    </w:p>
    <w:p w14:paraId="3B6AC5ED" w14:textId="77777777" w:rsidR="00763740" w:rsidRDefault="00763740">
      <w:pPr>
        <w:rPr>
          <w:rFonts w:ascii="Arial" w:hAnsi="Arial" w:cs="Arial"/>
          <w:b/>
        </w:rPr>
      </w:pPr>
    </w:p>
    <w:p w14:paraId="0A37E43A" w14:textId="77777777" w:rsidR="00763740" w:rsidRDefault="00316F04">
      <w:pPr>
        <w:rPr>
          <w:rFonts w:ascii="Arial" w:hAnsi="Arial" w:cs="Arial"/>
          <w:b/>
        </w:rPr>
      </w:pPr>
      <w:r>
        <w:rPr>
          <w:noProof/>
          <w:lang w:bidi="ar-SA"/>
        </w:rPr>
        <w:pict w14:anchorId="39A35DB9">
          <v:rect id="Rectangle 4" o:spid="_x0000_s1028" style="position:absolute;margin-left:-9pt;margin-top:11.95pt;width:450pt;height:1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">
            <v:textbox>
              <w:txbxContent>
                <w:p w14:paraId="28343660" w14:textId="77777777" w:rsidR="00763740" w:rsidRDefault="00D92D9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Skills Required: (</w:t>
                  </w:r>
                  <w:r>
                    <w:rPr>
                      <w:rFonts w:ascii="Arial" w:hAnsi="Arial" w:cs="Arial"/>
                      <w:b/>
                      <w:i/>
                    </w:rPr>
                    <w:t>List all skills required, don’t assume certain competencies</w:t>
                  </w:r>
                  <w:r>
                    <w:rPr>
                      <w:rFonts w:ascii="Arial" w:hAnsi="Arial" w:cs="Arial"/>
                      <w:b/>
                    </w:rPr>
                    <w:t>)</w:t>
                  </w:r>
                </w:p>
                <w:p w14:paraId="01524DC0" w14:textId="22923DCE" w:rsidR="0063013F" w:rsidRDefault="0063013F" w:rsidP="0063013F">
                  <w:r>
                    <w:t>Background in Cyber Security, Networking, IT services and equipment.</w:t>
                  </w:r>
                </w:p>
                <w:p w14:paraId="2A5A2AB1" w14:textId="77777777" w:rsidR="00763740" w:rsidRDefault="00763740">
                  <w:pPr>
                    <w:ind w:firstLine="720"/>
                    <w:rPr>
                      <w:rFonts w:ascii="Arial" w:hAnsi="Arial" w:cs="Arial"/>
                      <w:b/>
                    </w:rPr>
                  </w:pPr>
                </w:p>
                <w:p w14:paraId="6024964D" w14:textId="77777777" w:rsidR="00763740" w:rsidRDefault="00D92D9D">
                  <w:r>
                    <w:t xml:space="preserve"> </w:t>
                  </w:r>
                </w:p>
              </w:txbxContent>
            </v:textbox>
          </v:rect>
        </w:pict>
      </w:r>
    </w:p>
    <w:p w14:paraId="1D3B315B" w14:textId="77777777" w:rsidR="00763740" w:rsidRDefault="00763740">
      <w:pPr>
        <w:rPr>
          <w:rFonts w:ascii="Arial" w:hAnsi="Arial" w:cs="Arial"/>
          <w:b/>
        </w:rPr>
      </w:pPr>
    </w:p>
    <w:p w14:paraId="02E130F3" w14:textId="77777777" w:rsidR="00763740" w:rsidRDefault="00763740">
      <w:pPr>
        <w:rPr>
          <w:rFonts w:ascii="Arial" w:hAnsi="Arial" w:cs="Arial"/>
          <w:b/>
        </w:rPr>
      </w:pPr>
    </w:p>
    <w:p w14:paraId="141F994C" w14:textId="77777777" w:rsidR="00763740" w:rsidRDefault="00763740">
      <w:pPr>
        <w:rPr>
          <w:rFonts w:ascii="Arial" w:hAnsi="Arial" w:cs="Arial"/>
          <w:b/>
        </w:rPr>
      </w:pPr>
    </w:p>
    <w:p w14:paraId="1B48A2E0" w14:textId="77777777" w:rsidR="00763740" w:rsidRDefault="00763740">
      <w:pPr>
        <w:rPr>
          <w:rFonts w:ascii="Arial" w:hAnsi="Arial" w:cs="Arial"/>
        </w:rPr>
      </w:pPr>
    </w:p>
    <w:p w14:paraId="4C9D2093" w14:textId="77777777" w:rsidR="00763740" w:rsidRDefault="00763740">
      <w:pPr>
        <w:rPr>
          <w:rFonts w:ascii="Arial" w:hAnsi="Arial" w:cs="Arial"/>
        </w:rPr>
      </w:pPr>
    </w:p>
    <w:p w14:paraId="42F77FE5" w14:textId="77777777" w:rsidR="00763740" w:rsidRDefault="00763740">
      <w:pPr>
        <w:rPr>
          <w:rFonts w:ascii="Arial" w:hAnsi="Arial" w:cs="Arial"/>
        </w:rPr>
      </w:pPr>
    </w:p>
    <w:p w14:paraId="2BF23B86" w14:textId="77777777" w:rsidR="00763740" w:rsidRDefault="00763740">
      <w:pPr>
        <w:rPr>
          <w:rFonts w:ascii="Arial" w:hAnsi="Arial" w:cs="Arial"/>
        </w:rPr>
      </w:pPr>
    </w:p>
    <w:p w14:paraId="06E25A86" w14:textId="77777777" w:rsidR="00763740" w:rsidRDefault="00763740">
      <w:pPr>
        <w:rPr>
          <w:rFonts w:ascii="Arial" w:hAnsi="Arial" w:cs="Arial"/>
        </w:rPr>
      </w:pPr>
    </w:p>
    <w:p w14:paraId="34B78E2A" w14:textId="77777777" w:rsidR="00763740" w:rsidRDefault="00763740">
      <w:pPr>
        <w:rPr>
          <w:rFonts w:ascii="Arial" w:hAnsi="Arial" w:cs="Arial"/>
        </w:rPr>
      </w:pPr>
    </w:p>
    <w:p w14:paraId="00D59FAD" w14:textId="77777777" w:rsidR="00763740" w:rsidRDefault="00763740">
      <w:pPr>
        <w:rPr>
          <w:rFonts w:ascii="Arial" w:hAnsi="Arial" w:cs="Arial"/>
          <w:b/>
        </w:rPr>
      </w:pPr>
    </w:p>
    <w:p w14:paraId="1E5B6F17" w14:textId="77777777" w:rsidR="00763740" w:rsidRDefault="00316F04">
      <w:pPr>
        <w:rPr>
          <w:rFonts w:ascii="Arial" w:hAnsi="Arial" w:cs="Arial"/>
          <w:b/>
        </w:rPr>
      </w:pPr>
      <w:r>
        <w:rPr>
          <w:noProof/>
          <w:lang w:bidi="ar-SA"/>
        </w:rPr>
        <w:pict w14:anchorId="4B4F4C16">
          <v:rect id="Rectangle 5" o:spid="_x0000_s1029" style="position:absolute;margin-left:-9pt;margin-top:1.25pt;width:450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">
            <v:textbox>
              <w:txbxContent>
                <w:p w14:paraId="7BB31469" w14:textId="141CD394" w:rsidR="00763740" w:rsidRDefault="00D92D9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Work Environment: </w:t>
                  </w:r>
                </w:p>
                <w:p w14:paraId="30ED870B" w14:textId="7C0C4EB3" w:rsidR="0063013F" w:rsidRPr="0063013F" w:rsidRDefault="0063013F">
                  <w:pPr>
                    <w:rPr>
                      <w:rFonts w:ascii="Arial" w:hAnsi="Arial" w:cs="Arial"/>
                      <w:bCs/>
                      <w:i/>
                    </w:rPr>
                  </w:pPr>
                  <w:r w:rsidRPr="0063013F">
                    <w:rPr>
                      <w:rFonts w:ascii="Arial" w:hAnsi="Arial" w:cs="Arial"/>
                      <w:bCs/>
                    </w:rPr>
                    <w:t>Office</w:t>
                  </w:r>
                  <w:r>
                    <w:rPr>
                      <w:rFonts w:ascii="Arial" w:hAnsi="Arial" w:cs="Arial"/>
                      <w:bCs/>
                    </w:rPr>
                    <w:t xml:space="preserve"> and </w:t>
                  </w:r>
                  <w:r w:rsidRPr="0063013F">
                    <w:rPr>
                      <w:rFonts w:ascii="Arial" w:hAnsi="Arial" w:cs="Arial"/>
                      <w:bCs/>
                    </w:rPr>
                    <w:t>Production</w:t>
                  </w:r>
                  <w:r>
                    <w:rPr>
                      <w:rFonts w:ascii="Arial" w:hAnsi="Arial" w:cs="Arial"/>
                      <w:bCs/>
                    </w:rPr>
                    <w:t xml:space="preserve"> /</w:t>
                  </w:r>
                  <w:r w:rsidRPr="0063013F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 xml:space="preserve">Testing </w:t>
                  </w:r>
                  <w:r w:rsidRPr="0063013F">
                    <w:rPr>
                      <w:rFonts w:ascii="Arial" w:hAnsi="Arial" w:cs="Arial"/>
                      <w:bCs/>
                    </w:rPr>
                    <w:t>area.</w:t>
                  </w:r>
                </w:p>
                <w:p w14:paraId="20230658" w14:textId="77777777" w:rsidR="00763740" w:rsidRDefault="00763740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14:paraId="7AB71DBB" w14:textId="77777777" w:rsidR="00763740" w:rsidRDefault="00763740">
                  <w:pPr>
                    <w:rPr>
                      <w:rFonts w:ascii="Arial" w:hAnsi="Arial" w:cs="Arial"/>
                      <w:b/>
                    </w:rPr>
                  </w:pPr>
                </w:p>
                <w:p w14:paraId="5DFC7EE0" w14:textId="77777777" w:rsidR="00763740" w:rsidRDefault="00763740">
                  <w:pPr>
                    <w:rPr>
                      <w:rFonts w:ascii="Arial" w:hAnsi="Arial" w:cs="Arial"/>
                      <w:b/>
                    </w:rPr>
                  </w:pPr>
                </w:p>
                <w:p w14:paraId="3A9C3F9A" w14:textId="77777777" w:rsidR="00763740" w:rsidRDefault="00763740">
                  <w:pPr>
                    <w:rPr>
                      <w:rFonts w:ascii="Arial" w:hAnsi="Arial" w:cs="Arial"/>
                      <w:b/>
                    </w:rPr>
                  </w:pPr>
                </w:p>
                <w:p w14:paraId="1740C3D3" w14:textId="77777777" w:rsidR="00763740" w:rsidRDefault="00763740"/>
              </w:txbxContent>
            </v:textbox>
          </v:rect>
        </w:pict>
      </w:r>
    </w:p>
    <w:p w14:paraId="34C18486" w14:textId="77777777" w:rsidR="00763740" w:rsidRDefault="00763740"/>
    <w:sectPr w:rsidR="00763740" w:rsidSect="0076374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C87C6" w14:textId="77777777" w:rsidR="00316F04" w:rsidRDefault="00316F04">
      <w:r>
        <w:separator/>
      </w:r>
    </w:p>
  </w:endnote>
  <w:endnote w:type="continuationSeparator" w:id="0">
    <w:p w14:paraId="15313112" w14:textId="77777777" w:rsidR="00316F04" w:rsidRDefault="00316F04">
      <w:r>
        <w:continuationSeparator/>
      </w:r>
    </w:p>
  </w:endnote>
  <w:endnote w:type="continuationNotice" w:id="1">
    <w:p w14:paraId="3D7BE7C8" w14:textId="77777777" w:rsidR="00316F04" w:rsidRDefault="00316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3B77A" w14:textId="77777777" w:rsidR="000852B6" w:rsidRDefault="000852B6">
    <w:pPr>
      <w:pStyle w:val="Footer"/>
    </w:pPr>
  </w:p>
  <w:p w14:paraId="6EC8B1BE" w14:textId="77777777" w:rsidR="000852B6" w:rsidRDefault="000852B6">
    <w:pPr>
      <w:pStyle w:val="Footer"/>
    </w:pPr>
  </w:p>
  <w:p w14:paraId="43924444" w14:textId="1EE2094A" w:rsidR="00763740" w:rsidRDefault="00316F04">
    <w:pPr>
      <w:pStyle w:val="Footer"/>
    </w:pPr>
    <w:r>
      <w:fldChar w:fldCharType="begin"/>
    </w:r>
    <w:r>
      <w:instrText xml:space="preserve"> DOCPROPERTY sodocoClasLang \* MERGEFORMAT </w:instrText>
    </w:r>
    <w:r>
      <w:fldChar w:fldCharType="separate"/>
    </w:r>
    <w:r w:rsidR="00B23A27">
      <w:t>Unrestricted</w:t>
    </w:r>
    <w:r>
      <w:fldChar w:fldCharType="end"/>
    </w:r>
    <w:r w:rsidR="000852B6">
      <w:t xml:space="preserve"> WBL-2020-2021</w:t>
    </w:r>
  </w:p>
  <w:p w14:paraId="5D51CC7A" w14:textId="77777777" w:rsidR="00763740" w:rsidRDefault="00763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0C541" w14:textId="77777777" w:rsidR="00316F04" w:rsidRDefault="00316F04">
      <w:r>
        <w:separator/>
      </w:r>
    </w:p>
  </w:footnote>
  <w:footnote w:type="continuationSeparator" w:id="0">
    <w:p w14:paraId="2EF2246C" w14:textId="77777777" w:rsidR="00316F04" w:rsidRDefault="00316F04">
      <w:r>
        <w:continuationSeparator/>
      </w:r>
    </w:p>
  </w:footnote>
  <w:footnote w:type="continuationNotice" w:id="1">
    <w:p w14:paraId="3F064633" w14:textId="77777777" w:rsidR="00316F04" w:rsidRDefault="00316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F4CC3" w14:textId="182A292D" w:rsidR="00763740" w:rsidRDefault="00F70A4E">
    <w:pPr>
      <w:pStyle w:val="Header"/>
    </w:pPr>
    <w:r>
      <w:rPr>
        <w:noProof/>
      </w:rPr>
      <w:drawing>
        <wp:inline distT="0" distB="0" distL="0" distR="0" wp14:anchorId="247A5B74" wp14:editId="47A82190">
          <wp:extent cx="842838" cy="2897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252" cy="291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1ED5"/>
    <w:multiLevelType w:val="hybridMultilevel"/>
    <w:tmpl w:val="33A4697A"/>
    <w:lvl w:ilvl="0" w:tplc="9C1EC9A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A925DE"/>
    <w:multiLevelType w:val="hybridMultilevel"/>
    <w:tmpl w:val="EFC8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491158"/>
    <w:multiLevelType w:val="hybridMultilevel"/>
    <w:tmpl w:val="9540448E"/>
    <w:lvl w:ilvl="0" w:tplc="9C1EC9A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F32233B"/>
    <w:multiLevelType w:val="hybridMultilevel"/>
    <w:tmpl w:val="37FC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06970"/>
    <w:multiLevelType w:val="hybridMultilevel"/>
    <w:tmpl w:val="0250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740"/>
    <w:rsid w:val="000852B6"/>
    <w:rsid w:val="002E2E14"/>
    <w:rsid w:val="00316F04"/>
    <w:rsid w:val="003E58B6"/>
    <w:rsid w:val="004D5F11"/>
    <w:rsid w:val="0063013F"/>
    <w:rsid w:val="00736CB0"/>
    <w:rsid w:val="00763740"/>
    <w:rsid w:val="008E1D84"/>
    <w:rsid w:val="009C171C"/>
    <w:rsid w:val="00B23A27"/>
    <w:rsid w:val="00C404D4"/>
    <w:rsid w:val="00CD220E"/>
    <w:rsid w:val="00D56243"/>
    <w:rsid w:val="00D92D9D"/>
    <w:rsid w:val="00F70A4E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2E16F6"/>
  <w15:docId w15:val="{D57AAF13-724E-45F2-B140-24E3E44C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40"/>
    <w:pPr>
      <w:spacing w:after="0" w:line="240" w:lineRule="auto"/>
    </w:pPr>
    <w:rPr>
      <w:rFonts w:cs="Latha"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uiPriority w:val="99"/>
    <w:rsid w:val="00763740"/>
    <w:pPr>
      <w:ind w:left="720"/>
    </w:pPr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763740"/>
    <w:pPr>
      <w:ind w:left="720"/>
    </w:pPr>
    <w:rPr>
      <w:rFonts w:ascii="Calibri" w:hAnsi="Calibri" w:cs="Times New Roman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7637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740"/>
    <w:rPr>
      <w:rFonts w:cs="Latha"/>
      <w:sz w:val="24"/>
      <w:szCs w:val="24"/>
      <w:lang w:bidi="ta-IN"/>
    </w:rPr>
  </w:style>
  <w:style w:type="paragraph" w:styleId="Footer">
    <w:name w:val="footer"/>
    <w:basedOn w:val="Normal"/>
    <w:link w:val="FooterChar"/>
    <w:uiPriority w:val="99"/>
    <w:rsid w:val="00763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40"/>
    <w:rPr>
      <w:rFonts w:cs="Latha"/>
      <w:sz w:val="24"/>
      <w:szCs w:val="24"/>
      <w:lang w:bidi="ta-IN"/>
    </w:rPr>
  </w:style>
  <w:style w:type="table" w:styleId="TableGrid">
    <w:name w:val="Table Grid"/>
    <w:basedOn w:val="TableNormal"/>
    <w:uiPriority w:val="99"/>
    <w:locked/>
    <w:rsid w:val="0076374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40"/>
    <w:rPr>
      <w:rFonts w:ascii="Tahoma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DESCRIPTIONS</vt:lpstr>
    </vt:vector>
  </TitlesOfParts>
  <Company>Siemens Energy &amp; Automation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</dc:title>
  <dc:creator>CarrMA</dc:creator>
  <cp:keywords>C_Unrestricted</cp:keywords>
  <cp:lastModifiedBy>Burton, Frank (SE GP SV CD NA OPS CYS)</cp:lastModifiedBy>
  <cp:revision>5</cp:revision>
  <cp:lastPrinted>2019-06-25T21:05:00Z</cp:lastPrinted>
  <dcterms:created xsi:type="dcterms:W3CDTF">2020-03-13T13:45:00Z</dcterms:created>
  <dcterms:modified xsi:type="dcterms:W3CDTF">2021-05-05T17:21:00Z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